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424"/>
        <w:rPr>
          <w:b w:val="1"/>
          <w:bCs w:val="1"/>
          <w:sz w:val="48"/>
          <w:szCs w:val="48"/>
        </w:rPr>
      </w:pPr>
      <w:r w:rsidDel="00000000" w:rsidR="00000000" w:rsidRPr="00000000">
        <w:rPr>
          <w:b w:val="1"/>
          <w:bCs w:val="1"/>
          <w:sz w:val="48"/>
          <w:szCs w:val="48"/>
          <w:rtl w:val="0"/>
        </w:rPr>
        <w:t xml:space="preserve">Programa de Actualización en Desarrollos Inmobiliarios (PADI)</w:t>
      </w:r>
    </w:p>
    <w:p w:rsidR="00000000" w:rsidDel="00000000" w:rsidP="00000000" w:rsidRDefault="00000000" w:rsidRPr="00000000" w14:paraId="00000002">
      <w:pPr>
        <w:ind w:right="424"/>
        <w:rPr/>
      </w:pPr>
      <w:r w:rsidDel="00000000" w:rsidR="00000000" w:rsidRPr="00000000">
        <w:rPr>
          <w:b w:val="1"/>
          <w:bCs w:val="1"/>
          <w:rtl w:val="0"/>
        </w:rPr>
        <w:t xml:space="preserve">Directora:</w:t>
      </w:r>
      <w:r w:rsidDel="00000000" w:rsidR="00000000" w:rsidRPr="00000000">
        <w:rPr>
          <w:rtl w:val="0"/>
        </w:rPr>
        <w:t xml:space="preserve"> Arq. Marcela Martínez de Aza</w:t>
      </w:r>
    </w:p>
    <w:sdt>
      <w:sdtPr>
        <w:lock w:val="contentLocked"/>
        <w:id w:val="-1513445013"/>
        <w:tag w:val="goog_rdk_0"/>
      </w:sdtPr>
      <w:sdtContent>
        <w:tbl>
          <w:tblPr>
            <w:tblStyle w:val="Table1"/>
            <w:tblW w:w="9600.0" w:type="dxa"/>
            <w:jc w:val="left"/>
            <w:tblBorders>
              <w:top w:color="66a0d7" w:space="0" w:sz="8" w:val="single"/>
              <w:left w:color="66a0d7" w:space="0" w:sz="8" w:val="single"/>
              <w:bottom w:color="66a0d7" w:space="0" w:sz="8" w:val="single"/>
              <w:right w:color="66a0d7" w:space="0" w:sz="8" w:val="single"/>
              <w:insideH w:color="66a0d7" w:space="0" w:sz="8" w:val="single"/>
              <w:insideV w:color="66a0d7" w:space="0" w:sz="8" w:val="single"/>
            </w:tblBorders>
            <w:tblLayout w:type="fixed"/>
            <w:tblLook w:val="0600"/>
          </w:tblPr>
          <w:tblGrid>
            <w:gridCol w:w="6975"/>
            <w:gridCol w:w="2625"/>
            <w:tblGridChange w:id="0">
              <w:tblGrid>
                <w:gridCol w:w="6975"/>
                <w:gridCol w:w="2625"/>
              </w:tblGrid>
            </w:tblGridChange>
          </w:tblGrid>
          <w:tr>
            <w:trPr>
              <w:cantSplit w:val="0"/>
              <w:trHeight w:val="2351.26057942708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ind w:right="424"/>
                  <w:rPr/>
                </w:pPr>
                <w:r w:rsidDel="00000000" w:rsidR="00000000" w:rsidRPr="00000000">
                  <w:rPr>
                    <w:rtl w:val="0"/>
                  </w:rPr>
                  <w:t xml:space="preserve">Inicio de clases: </w:t>
                </w:r>
                <w:r w:rsidDel="00000000" w:rsidR="00000000" w:rsidRPr="00000000">
                  <w:rPr>
                    <w:b w:val="1"/>
                    <w:bCs w:val="1"/>
                    <w:rtl w:val="0"/>
                  </w:rPr>
                  <w:t xml:space="preserve">Abril 2026</w:t>
                </w:r>
                <w:r w:rsidDel="00000000" w:rsidR="00000000" w:rsidRPr="00000000">
                  <w:rPr>
                    <w:rtl w:val="0"/>
                  </w:rPr>
                </w:r>
              </w:p>
              <w:p w:rsidR="00000000" w:rsidDel="00000000" w:rsidP="00000000" w:rsidRDefault="00000000" w:rsidRPr="00000000" w14:paraId="00000004">
                <w:pPr>
                  <w:ind w:right="424"/>
                  <w:rPr/>
                </w:pPr>
                <w:r w:rsidDel="00000000" w:rsidR="00000000" w:rsidRPr="00000000">
                  <w:rPr>
                    <w:rtl w:val="0"/>
                  </w:rPr>
                  <w:t xml:space="preserve">Días y horarios: </w:t>
                </w:r>
                <w:r w:rsidDel="00000000" w:rsidR="00000000" w:rsidRPr="00000000">
                  <w:rPr>
                    <w:b w:val="1"/>
                    <w:bCs w:val="1"/>
                    <w:rtl w:val="0"/>
                  </w:rPr>
                  <w:t xml:space="preserve">Viernes de 19:00 a 22:00 hs. Y sábados de 9:30 a 13:30hs; </w:t>
                </w:r>
                <w:r w:rsidDel="00000000" w:rsidR="00000000" w:rsidRPr="00000000">
                  <w:rPr>
                    <w:rtl w:val="0"/>
                  </w:rPr>
                  <w:t xml:space="preserve">hora local Argentina.</w:t>
                </w:r>
              </w:p>
              <w:p w:rsidR="00000000" w:rsidDel="00000000" w:rsidP="00000000" w:rsidRDefault="00000000" w:rsidRPr="00000000" w14:paraId="00000005">
                <w:pPr>
                  <w:rPr/>
                </w:pPr>
                <w:r w:rsidDel="00000000" w:rsidR="00000000" w:rsidRPr="00000000">
                  <w:rPr>
                    <w:rtl w:val="0"/>
                  </w:rPr>
                  <w:t xml:space="preserve">Modalidad de cursada: </w:t>
                </w:r>
                <w:r w:rsidDel="00000000" w:rsidR="00000000" w:rsidRPr="00000000">
                  <w:rPr>
                    <w:b w:val="1"/>
                    <w:bCs w:val="1"/>
                    <w:rtl w:val="0"/>
                  </w:rPr>
                  <w:t xml:space="preserve">aula virtual.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jc w:val="right"/>
                  <w:rPr/>
                </w:pPr>
                <w:hyperlink r:id="rId7">
                  <w:r w:rsidDel="00000000" w:rsidR="00000000" w:rsidRPr="00000000">
                    <w:rPr>
                      <w:color w:val="1155cc"/>
                      <w:u w:val="single"/>
                    </w:rPr>
                    <w:drawing>
                      <wp:inline distB="114300" distT="114300" distL="114300" distR="114300">
                        <wp:extent cx="1440000" cy="1440000"/>
                        <wp:effectExtent b="0" l="0" r="0" t="0"/>
                        <wp:docPr id="2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440000" cy="1440000"/>
                                </a:xfrm>
                                <a:prstGeom prst="rect"/>
                                <a:ln/>
                              </pic:spPr>
                            </pic:pic>
                          </a:graphicData>
                        </a:graphic>
                      </wp:inline>
                    </w:drawing>
                  </w:r>
                </w:hyperlink>
                <w:r w:rsidDel="00000000" w:rsidR="00000000" w:rsidRPr="00000000">
                  <w:rPr>
                    <w:rtl w:val="0"/>
                  </w:rPr>
                </w:r>
              </w:p>
            </w:tc>
          </w:tr>
        </w:tbl>
      </w:sdtContent>
    </w:sdt>
    <w:p w:rsidR="00000000" w:rsidDel="00000000" w:rsidP="00000000" w:rsidRDefault="00000000" w:rsidRPr="00000000" w14:paraId="00000007">
      <w:pPr>
        <w:rPr>
          <w:b w:val="1"/>
          <w:bCs w:val="1"/>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drawing>
          <wp:inline distB="0" distT="0" distL="0" distR="0">
            <wp:extent cx="3975396" cy="2236006"/>
            <wp:effectExtent b="0" l="0" r="0" t="0"/>
            <wp:docPr id="29"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3975396" cy="2236006"/>
                    </a:xfrm>
                    <a:prstGeom prst="rect"/>
                    <a:ln/>
                  </pic:spPr>
                </pic:pic>
              </a:graphicData>
            </a:graphic>
          </wp:inline>
        </w:drawing>
      </w:r>
      <w:r w:rsidDel="00000000" w:rsidR="00000000" w:rsidRPr="00000000">
        <w:rPr>
          <w:rtl w:val="0"/>
        </w:rPr>
        <w:br w:type="textWrapping"/>
      </w:r>
      <w:hyperlink r:id="rId10">
        <w:r w:rsidDel="00000000" w:rsidR="00000000" w:rsidRPr="00000000">
          <w:rPr>
            <w:color w:val="0563c1"/>
            <w:sz w:val="20"/>
            <w:szCs w:val="20"/>
            <w:u w:val="single"/>
            <w:rtl w:val="0"/>
          </w:rPr>
          <w:t xml:space="preserve">https://youtu.be/y3xnBTP1-1A</w:t>
        </w:r>
      </w:hyperlink>
      <w:r w:rsidDel="00000000" w:rsidR="00000000" w:rsidRPr="00000000">
        <w:rPr>
          <w:color w:val="000000"/>
          <w:sz w:val="27"/>
          <w:szCs w:val="27"/>
          <w:rtl w:val="0"/>
        </w:rPr>
        <w:t xml:space="preserve"> </w:t>
      </w: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0" cy="12700"/>
                <wp:effectExtent b="0" l="0" r="0" t="0"/>
                <wp:wrapNone/>
                <wp:docPr id="25" name=""/>
                <a:graphic>
                  <a:graphicData uri="http://schemas.microsoft.com/office/word/2010/wordprocessingShape">
                    <wps:wsp>
                      <wps:cNvCnPr/>
                      <wps:spPr>
                        <a:xfrm>
                          <a:off x="2278950" y="3780000"/>
                          <a:ext cx="613410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0" cy="12700"/>
                <wp:effectExtent b="0" l="0" r="0" t="0"/>
                <wp:wrapNone/>
                <wp:docPr id="25"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A">
      <w:pPr>
        <w:jc w:val="both"/>
        <w:rPr/>
      </w:pPr>
      <w:r w:rsidDel="00000000" w:rsidR="00000000" w:rsidRPr="00000000">
        <w:rPr>
          <w:b w:val="1"/>
          <w:bCs w:val="1"/>
          <w:rtl w:val="0"/>
        </w:rPr>
        <w:t xml:space="preserve">Denominación del posgrado</w:t>
      </w:r>
      <w:r w:rsidDel="00000000" w:rsidR="00000000" w:rsidRPr="00000000">
        <w:rPr>
          <w:rtl w:val="0"/>
        </w:rPr>
        <w:t xml:space="preserve">: Programa de Actualización en Desarrollos Inmobiliarios</w:t>
      </w:r>
    </w:p>
    <w:p w:rsidR="00000000" w:rsidDel="00000000" w:rsidP="00000000" w:rsidRDefault="00000000" w:rsidRPr="00000000" w14:paraId="0000000B">
      <w:pPr>
        <w:rPr>
          <w:color w:val="353535"/>
        </w:rPr>
      </w:pPr>
      <w:r w:rsidDel="00000000" w:rsidR="00000000" w:rsidRPr="00000000">
        <w:rPr>
          <w:b w:val="1"/>
          <w:bCs w:val="1"/>
          <w:rtl w:val="0"/>
        </w:rPr>
        <w:t xml:space="preserve">Unidad Académica de la que depende el posgrado</w:t>
      </w:r>
      <w:r w:rsidDel="00000000" w:rsidR="00000000" w:rsidRPr="00000000">
        <w:rPr>
          <w:rtl w:val="0"/>
        </w:rPr>
        <w:t xml:space="preserve">: Facultad de Arquitectura, Diseño y Urbanismo</w:t>
      </w:r>
      <w:r w:rsidDel="00000000" w:rsidR="00000000" w:rsidRPr="00000000">
        <w:rPr>
          <w:rtl w:val="0"/>
        </w:rPr>
      </w:r>
    </w:p>
    <w:p w:rsidR="00000000" w:rsidDel="00000000" w:rsidP="00000000" w:rsidRDefault="00000000" w:rsidRPr="00000000" w14:paraId="0000000C">
      <w:pPr>
        <w:rPr/>
      </w:pPr>
      <w:r w:rsidDel="00000000" w:rsidR="00000000" w:rsidRPr="00000000">
        <w:rPr>
          <w:b w:val="1"/>
          <w:bCs w:val="1"/>
          <w:rtl w:val="0"/>
        </w:rPr>
        <w:t xml:space="preserve">Sede/s de desarrollo de las actividades académicas del posgrado</w:t>
      </w:r>
      <w:r w:rsidDel="00000000" w:rsidR="00000000" w:rsidRPr="00000000">
        <w:rPr>
          <w:rtl w:val="0"/>
        </w:rPr>
        <w:t xml:space="preserve">: Facultad de Arquitectura, Diseño y Urbanismo – Universidad de Buenos Aires</w:t>
      </w:r>
    </w:p>
    <w:p w:rsidR="00000000" w:rsidDel="00000000" w:rsidP="00000000" w:rsidRDefault="00000000" w:rsidRPr="00000000" w14:paraId="0000000D">
      <w:pPr>
        <w:rPr>
          <w:b w:val="1"/>
          <w:bCs w:val="1"/>
        </w:rPr>
      </w:pPr>
      <w:r w:rsidDel="00000000" w:rsidR="00000000" w:rsidRPr="00000000">
        <w:rPr>
          <w:b w:val="1"/>
          <w:bCs w:val="1"/>
          <w:rtl w:val="0"/>
        </w:rPr>
        <w:t xml:space="preserve">Carga horaria: 128 hs. / 8 créditos - Duración: 1 cuatrimestre.</w:t>
      </w:r>
    </w:p>
    <w:p w:rsidR="00000000" w:rsidDel="00000000" w:rsidP="00000000" w:rsidRDefault="00000000" w:rsidRPr="00000000" w14:paraId="0000000E">
      <w:pPr>
        <w:rPr>
          <w:b w:val="1"/>
          <w:bCs w:val="1"/>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0" cy="12700"/>
                <wp:effectExtent b="0" l="0" r="0" t="0"/>
                <wp:wrapNone/>
                <wp:docPr id="26" name=""/>
                <a:graphic>
                  <a:graphicData uri="http://schemas.microsoft.com/office/word/2010/wordprocessingShape">
                    <wps:wsp>
                      <wps:cNvCnPr/>
                      <wps:spPr>
                        <a:xfrm>
                          <a:off x="2275140" y="3780000"/>
                          <a:ext cx="614172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0" cy="12700"/>
                <wp:effectExtent b="0" l="0" r="0" t="0"/>
                <wp:wrapNone/>
                <wp:docPr id="26"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F">
      <w:pPr>
        <w:rPr>
          <w:b w:val="1"/>
          <w:bCs w:val="1"/>
          <w:sz w:val="24"/>
          <w:szCs w:val="24"/>
        </w:rPr>
      </w:pPr>
      <w:r w:rsidDel="00000000" w:rsidR="00000000" w:rsidRPr="00000000">
        <w:rPr>
          <w:rtl w:val="0"/>
        </w:rPr>
      </w:r>
    </w:p>
    <w:p w:rsidR="00000000" w:rsidDel="00000000" w:rsidP="00000000" w:rsidRDefault="00000000" w:rsidRPr="00000000" w14:paraId="00000010">
      <w:pPr>
        <w:rPr>
          <w:b w:val="1"/>
          <w:bCs w:val="1"/>
          <w:sz w:val="24"/>
          <w:szCs w:val="24"/>
        </w:rPr>
      </w:pPr>
      <w:r w:rsidDel="00000000" w:rsidR="00000000" w:rsidRPr="00000000">
        <w:rPr>
          <w:rtl w:val="0"/>
        </w:rPr>
      </w:r>
    </w:p>
    <w:p w:rsidR="00000000" w:rsidDel="00000000" w:rsidP="00000000" w:rsidRDefault="00000000" w:rsidRPr="00000000" w14:paraId="00000011">
      <w:pPr>
        <w:rPr>
          <w:b w:val="1"/>
          <w:bCs w:val="1"/>
        </w:rPr>
      </w:pPr>
      <w:r w:rsidDel="00000000" w:rsidR="00000000" w:rsidRPr="00000000">
        <w:rPr>
          <w:b w:val="1"/>
          <w:bCs w:val="1"/>
          <w:sz w:val="24"/>
          <w:szCs w:val="24"/>
          <w:rtl w:val="0"/>
        </w:rPr>
        <w:t xml:space="preserve">FUNDAMENTACIÓN DEL POSGRADO</w:t>
      </w: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La evolución de la actividad económica, luego de la crisis de 2001, generó una notable expansión de las inversiones en desarrollos inmobiliarios. En este sector interactúan diversos protagonistas (inversores, compradores-usuarios finales, proyectistas, constructores, comercializadores, etc.) que requieren cada vez más herramientas eficaces y adecuadas a sus procesos de toma de decisiones. Además, se ha generado un profundo cambio en la formulación y gerenciamiento de lo que se conoce como desarrollos inmobiliarios, en un mercado cada vez más competitivo, en el que hoy es imprescindible que se contribuya al crecimiento sustentable del hábitat generado por el hombre, compatibilizando la rentabilidad empresarial con el respeto por el medio ambiente y la mejora de las condiciones urbanísticas y sociales. Así se hace notoria la necesidad de incorporar la mayor dosis de profesionalidad en los proyectos constructivos, aportándole al mercado el mejor nivel de especialistas universitarios.</w:t>
      </w:r>
    </w:p>
    <w:p w:rsidR="00000000" w:rsidDel="00000000" w:rsidP="00000000" w:rsidRDefault="00000000" w:rsidRPr="00000000" w14:paraId="00000013">
      <w:pPr>
        <w:jc w:val="both"/>
        <w:rPr/>
      </w:pPr>
      <w:r w:rsidDel="00000000" w:rsidR="00000000" w:rsidRPr="00000000">
        <w:rPr>
          <w:rtl w:val="0"/>
        </w:rPr>
        <w:t xml:space="preserve">El </w:t>
      </w:r>
      <w:r w:rsidDel="00000000" w:rsidR="00000000" w:rsidRPr="00000000">
        <w:rPr>
          <w:b w:val="1"/>
          <w:bCs w:val="1"/>
          <w:rtl w:val="0"/>
        </w:rPr>
        <w:t xml:space="preserve">Programa de Actualización en Desarrollos Inmobiliarios (P.A.D.I.) dirigido por la Mag. Arqta. Marcela Martinez de Aza</w:t>
      </w:r>
      <w:r w:rsidDel="00000000" w:rsidR="00000000" w:rsidRPr="00000000">
        <w:rPr>
          <w:rtl w:val="0"/>
        </w:rPr>
        <w:t xml:space="preserve">, surge de la necesidad de encauzar la demanda concreta de formación académica específica en el área del desarrollo inmobiliario que se puso de manifiesto y acrecentó en la evolución misma del quehacer profesional en nuestro ámbito desde 2001. El atributo diferencial del P.A.D.I. es el alto nivel académico de su plantel de profesores, la profundidad del tratamiento de la temática específica, el respeto por los tiempos de asimilación y la formación integral del alumno mediante la constante ejercitación de un repertorio de técnicas y estrategias vigentes a través de la permanente interacción con los más serios referentes del mercado actual. </w:t>
      </w:r>
    </w:p>
    <w:p w:rsidR="00000000" w:rsidDel="00000000" w:rsidP="00000000" w:rsidRDefault="00000000" w:rsidRPr="00000000" w14:paraId="00000014">
      <w:pPr>
        <w:jc w:val="both"/>
        <w:rPr/>
      </w:pPr>
      <w:r w:rsidDel="00000000" w:rsidR="00000000" w:rsidRPr="00000000">
        <w:rPr>
          <w:rtl w:val="0"/>
        </w:rPr>
        <w:br w:type="textWrapping"/>
      </w:r>
      <w:hyperlink r:id="rId12">
        <w:r w:rsidDel="00000000" w:rsidR="00000000" w:rsidRPr="00000000">
          <w:rPr>
            <w:b w:val="1"/>
            <w:bCs w:val="1"/>
            <w:color w:val="0563c1"/>
            <w:u w:val="single"/>
            <w:rtl w:val="0"/>
          </w:rPr>
          <w:t xml:space="preserve">PLAN DE ESTUDIOS - RESOLUCIÓN</w:t>
        </w:r>
      </w:hyperlink>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0" cy="12700"/>
                <wp:effectExtent b="0" l="0" r="0" t="0"/>
                <wp:wrapNone/>
                <wp:docPr id="24" name=""/>
                <a:graphic>
                  <a:graphicData uri="http://schemas.microsoft.com/office/word/2010/wordprocessingShape">
                    <wps:wsp>
                      <wps:cNvCnPr/>
                      <wps:spPr>
                        <a:xfrm>
                          <a:off x="2271330" y="3780000"/>
                          <a:ext cx="61493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0" cy="12700"/>
                <wp:effectExtent b="0" l="0" r="0" t="0"/>
                <wp:wrapNone/>
                <wp:docPr id="24"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5">
      <w:pPr>
        <w:rPr>
          <w:b w:val="1"/>
          <w:bCs w:val="1"/>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0" cy="12700"/>
                <wp:effectExtent b="0" l="0" r="0" t="0"/>
                <wp:wrapNone/>
                <wp:docPr id="23" name=""/>
                <a:graphic>
                  <a:graphicData uri="http://schemas.microsoft.com/office/word/2010/wordprocessingShape">
                    <wps:wsp>
                      <wps:cNvCnPr/>
                      <wps:spPr>
                        <a:xfrm>
                          <a:off x="2263710" y="3780000"/>
                          <a:ext cx="616458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0" cy="12700"/>
                <wp:effectExtent b="0" l="0" r="0" t="0"/>
                <wp:wrapNone/>
                <wp:docPr id="23"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6">
      <w:pPr>
        <w:rPr>
          <w:b w:val="1"/>
          <w:bCs w:val="1"/>
          <w:sz w:val="24"/>
          <w:szCs w:val="24"/>
        </w:rPr>
      </w:pPr>
      <w:r w:rsidDel="00000000" w:rsidR="00000000" w:rsidRPr="00000000">
        <w:rPr>
          <w:b w:val="1"/>
          <w:bCs w:val="1"/>
          <w:sz w:val="24"/>
          <w:szCs w:val="24"/>
          <w:rtl w:val="0"/>
        </w:rPr>
        <w:t xml:space="preserve">Contacto</w:t>
      </w:r>
    </w:p>
    <w:p w:rsidR="00000000" w:rsidDel="00000000" w:rsidP="00000000" w:rsidRDefault="00000000" w:rsidRPr="00000000" w14:paraId="00000017">
      <w:pPr>
        <w:rPr/>
      </w:pPr>
      <w:r w:rsidDel="00000000" w:rsidR="00000000" w:rsidRPr="00000000">
        <w:rPr>
          <w:b w:val="1"/>
          <w:bCs w:val="1"/>
          <w:rtl w:val="0"/>
        </w:rPr>
        <w:t xml:space="preserve">Coordinación de la Maestría</w:t>
      </w:r>
      <w:r w:rsidDel="00000000" w:rsidR="00000000" w:rsidRPr="00000000">
        <w:rPr>
          <w:rtl w:val="0"/>
        </w:rPr>
        <w:t xml:space="preserve">: </w:t>
      </w:r>
      <w:hyperlink r:id="rId13">
        <w:r w:rsidDel="00000000" w:rsidR="00000000" w:rsidRPr="00000000">
          <w:rPr>
            <w:color w:val="0563c1"/>
            <w:u w:val="single"/>
            <w:rtl w:val="0"/>
          </w:rPr>
          <w:t xml:space="preserve">padi@fadu.uba.ar</w:t>
        </w:r>
      </w:hyperlink>
      <w:r w:rsidDel="00000000" w:rsidR="00000000" w:rsidRPr="00000000">
        <w:rPr>
          <w:rtl w:val="0"/>
        </w:rPr>
        <w:t xml:space="preserve"> </w:t>
      </w:r>
    </w:p>
    <w:p w:rsidR="00000000" w:rsidDel="00000000" w:rsidP="00000000" w:rsidRDefault="00000000" w:rsidRPr="00000000" w14:paraId="00000018">
      <w:pPr>
        <w:rPr/>
      </w:pPr>
      <w:r w:rsidDel="00000000" w:rsidR="00000000" w:rsidRPr="00000000">
        <w:rPr>
          <w:b w:val="1"/>
          <w:bCs w:val="1"/>
          <w:rtl w:val="0"/>
        </w:rPr>
        <w:t xml:space="preserve">Alumnos Nacionales</w:t>
      </w:r>
      <w:r w:rsidDel="00000000" w:rsidR="00000000" w:rsidRPr="00000000">
        <w:rPr>
          <w:rtl w:val="0"/>
        </w:rPr>
        <w:t xml:space="preserve">: </w:t>
      </w:r>
      <w:hyperlink r:id="rId14">
        <w:r w:rsidDel="00000000" w:rsidR="00000000" w:rsidRPr="00000000">
          <w:rPr>
            <w:color w:val="0563c1"/>
            <w:u w:val="single"/>
            <w:rtl w:val="0"/>
          </w:rPr>
          <w:t xml:space="preserve">posgrado@fadu.uba.ar</w:t>
        </w:r>
      </w:hyperlink>
      <w:r w:rsidDel="00000000" w:rsidR="00000000" w:rsidRPr="00000000">
        <w:rPr>
          <w:rtl w:val="0"/>
        </w:rPr>
        <w:t xml:space="preserve"> </w:t>
      </w:r>
    </w:p>
    <w:p w:rsidR="00000000" w:rsidDel="00000000" w:rsidP="00000000" w:rsidRDefault="00000000" w:rsidRPr="00000000" w14:paraId="00000019">
      <w:pPr>
        <w:rPr/>
      </w:pPr>
      <w:r w:rsidDel="00000000" w:rsidR="00000000" w:rsidRPr="00000000">
        <w:rPr>
          <w:b w:val="1"/>
          <w:bCs w:val="1"/>
          <w:rtl w:val="0"/>
        </w:rPr>
        <w:t xml:space="preserve">Alumnos Extranjeros:</w:t>
      </w:r>
      <w:r w:rsidDel="00000000" w:rsidR="00000000" w:rsidRPr="00000000">
        <w:rPr>
          <w:rtl w:val="0"/>
        </w:rPr>
        <w:t xml:space="preserve"> </w:t>
      </w:r>
      <w:hyperlink r:id="rId15">
        <w:r w:rsidDel="00000000" w:rsidR="00000000" w:rsidRPr="00000000">
          <w:rPr>
            <w:color w:val="0563c1"/>
            <w:u w:val="single"/>
            <w:rtl w:val="0"/>
          </w:rPr>
          <w:t xml:space="preserve">extranjerospos@fadu.uba.ar</w:t>
        </w:r>
      </w:hyperlink>
      <w:r w:rsidDel="00000000" w:rsidR="00000000" w:rsidRPr="00000000">
        <w:rPr>
          <w:rtl w:val="0"/>
        </w:rPr>
        <w:t xml:space="preserve"> </w:t>
      </w:r>
    </w:p>
    <w:sectPr>
      <w:headerReference r:id="rId16" w:type="default"/>
      <w:headerReference r:id="rId17" w:type="first"/>
      <w:headerReference r:id="rId18" w:type="even"/>
      <w:footerReference r:id="rId19" w:type="default"/>
      <w:footerReference r:id="rId20" w:type="first"/>
      <w:footerReference r:id="rId21" w:type="even"/>
      <w:pgSz w:h="16838" w:w="11906" w:orient="portrait"/>
      <w:pgMar w:bottom="1418" w:top="2268" w:left="1134" w:right="1134" w:header="62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6120130" cy="1281430"/>
          <wp:effectExtent b="0" l="0" r="0" t="0"/>
          <wp:docPr id="30"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120130" cy="128143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-723899</wp:posOffset>
          </wp:positionH>
          <wp:positionV relativeFrom="paragraph">
            <wp:posOffset>-396239</wp:posOffset>
          </wp:positionV>
          <wp:extent cx="6120130" cy="1153795"/>
          <wp:effectExtent b="0" l="0" r="0" t="0"/>
          <wp:wrapNone/>
          <wp:docPr id="27"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6120130" cy="1153795"/>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paragraph" w:styleId="Encabezado">
    <w:name w:val="header"/>
    <w:basedOn w:val="Normal"/>
    <w:link w:val="EncabezadoCar"/>
    <w:uiPriority w:val="99"/>
    <w:unhideWhenUsed w:val="1"/>
    <w:rsid w:val="008564B8"/>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8564B8"/>
  </w:style>
  <w:style w:type="paragraph" w:styleId="Piedepgina">
    <w:name w:val="footer"/>
    <w:basedOn w:val="Normal"/>
    <w:link w:val="PiedepginaCar"/>
    <w:uiPriority w:val="99"/>
    <w:unhideWhenUsed w:val="1"/>
    <w:rsid w:val="008564B8"/>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8564B8"/>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character" w:styleId="Hipervnculo">
    <w:name w:val="Hyperlink"/>
    <w:basedOn w:val="Fuentedeprrafopredeter"/>
    <w:uiPriority w:val="99"/>
    <w:unhideWhenUsed w:val="1"/>
    <w:rsid w:val="00BA404F"/>
    <w:rPr>
      <w:color w:val="0563c1" w:themeColor="hyperlink"/>
      <w:u w:val="single"/>
    </w:rPr>
  </w:style>
  <w:style w:type="character" w:styleId="Mencinsinresolver">
    <w:name w:val="Unresolved Mention"/>
    <w:basedOn w:val="Fuentedeprrafopredeter"/>
    <w:uiPriority w:val="99"/>
    <w:semiHidden w:val="1"/>
    <w:unhideWhenUsed w:val="1"/>
    <w:rsid w:val="00BA404F"/>
    <w:rPr>
      <w:color w:val="605e5c"/>
      <w:shd w:color="auto" w:fill="e1dfdd" w:val="clear"/>
    </w:rPr>
  </w:style>
  <w:style w:type="paragraph" w:styleId="Prrafodelista">
    <w:name w:val="List Paragraph"/>
    <w:basedOn w:val="Normal"/>
    <w:uiPriority w:val="34"/>
    <w:qFormat w:val="1"/>
    <w:rsid w:val="00527373"/>
    <w:pPr>
      <w:ind w:left="720"/>
      <w:contextualSpacing w:val="1"/>
    </w:pPr>
  </w:style>
  <w:style w:type="paragraph" w:styleId="NormalWeb">
    <w:name w:val="Normal (Web)"/>
    <w:basedOn w:val="Normal"/>
    <w:uiPriority w:val="99"/>
    <w:unhideWhenUsed w:val="1"/>
    <w:rsid w:val="00E536EC"/>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image" Target="media/image7.png"/><Relationship Id="rId10" Type="http://schemas.openxmlformats.org/officeDocument/2006/relationships/hyperlink" Target="https://youtu.be/y3xnBTP1-1A" TargetMode="External"/><Relationship Id="rId21" Type="http://schemas.openxmlformats.org/officeDocument/2006/relationships/footer" Target="footer1.xml"/><Relationship Id="rId13" Type="http://schemas.openxmlformats.org/officeDocument/2006/relationships/hyperlink" Target="mailto:padi@fadu.uba.ar" TargetMode="External"/><Relationship Id="rId12" Type="http://schemas.openxmlformats.org/officeDocument/2006/relationships/hyperlink" Target="https://drive.google.com/file/d/1ZDZlVuSJ84N0A8V8ZtTq2zS_aQ1oGSej/view?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hyperlink" Target="mailto:extranjerospos@fadu.uba.ar" TargetMode="External"/><Relationship Id="rId14" Type="http://schemas.openxmlformats.org/officeDocument/2006/relationships/hyperlink" Target="mailto:posgrado@fadu.uba.ar" TargetMode="External"/><Relationship Id="rId17" Type="http://schemas.openxmlformats.org/officeDocument/2006/relationships/header" Target="header3.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3.xml"/><Relationship Id="rId6" Type="http://schemas.openxmlformats.org/officeDocument/2006/relationships/customXml" Target="../customXML/item1.xml"/><Relationship Id="rId18" Type="http://schemas.openxmlformats.org/officeDocument/2006/relationships/header" Target="header2.xml"/><Relationship Id="rId7" Type="http://schemas.openxmlformats.org/officeDocument/2006/relationships/hyperlink" Target="https://www.fadu.uba.ar/inscripcion-ciclo-lectivo-2025/" TargetMode="External"/><Relationship Id="rId8"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G8IJJNar6qhvoZFDB4Qm58MqoQ==">CgMxLjAaHwoBMBIaChgICVIUChJ0YWJsZS45d2IybDUzaG5qZWY4AHIhMXhxcEVlUWY3Z0JHS3loNkp3Rm9UTFFDX0x4cmJUeUt6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2023-11-21T15:18:00Z</dcterms:created>
  <dc:creator>Comunicaciones2017</dc:creator>
</cp:coreProperties>
</file>